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E08" w:rsidRDefault="00926DF9" w:rsidP="00852BA1">
      <w:pPr>
        <w:jc w:val="center"/>
        <w:rPr>
          <w:sz w:val="28"/>
          <w:szCs w:val="28"/>
        </w:rPr>
      </w:pPr>
      <w:r>
        <w:rPr>
          <w:sz w:val="28"/>
          <w:szCs w:val="28"/>
        </w:rPr>
        <w:t>Деловая</w:t>
      </w:r>
      <w:r w:rsidR="00637E08">
        <w:rPr>
          <w:sz w:val="28"/>
          <w:szCs w:val="28"/>
        </w:rPr>
        <w:t xml:space="preserve"> игр</w:t>
      </w:r>
      <w:r>
        <w:rPr>
          <w:sz w:val="28"/>
          <w:szCs w:val="28"/>
        </w:rPr>
        <w:t xml:space="preserve">а </w:t>
      </w:r>
      <w:r w:rsidR="00637E08">
        <w:rPr>
          <w:sz w:val="28"/>
          <w:szCs w:val="28"/>
        </w:rPr>
        <w:t>для педагогов – организаторов, педаго</w:t>
      </w:r>
      <w:r w:rsidR="00A80EFD">
        <w:rPr>
          <w:sz w:val="28"/>
          <w:szCs w:val="28"/>
        </w:rPr>
        <w:t>гов дополнительного образования, воспитателей групп продлённого дня и пришкольных интернатов</w:t>
      </w:r>
    </w:p>
    <w:p w:rsidR="00E408CA" w:rsidRDefault="00E408CA" w:rsidP="00852BA1">
      <w:pPr>
        <w:jc w:val="center"/>
        <w:rPr>
          <w:b/>
          <w:i/>
          <w:sz w:val="28"/>
          <w:szCs w:val="28"/>
        </w:rPr>
      </w:pPr>
      <w:r w:rsidRPr="00637E08">
        <w:rPr>
          <w:b/>
          <w:i/>
          <w:sz w:val="28"/>
          <w:szCs w:val="28"/>
        </w:rPr>
        <w:t>«Личностно-творческий компонент профессионально-педагогической культуры в контексте современных требований дополнительного образования»</w:t>
      </w:r>
    </w:p>
    <w:p w:rsidR="00637E08" w:rsidRDefault="00637E08" w:rsidP="00852BA1">
      <w:pPr>
        <w:jc w:val="center"/>
        <w:rPr>
          <w:b/>
          <w:i/>
          <w:sz w:val="28"/>
          <w:szCs w:val="28"/>
        </w:rPr>
      </w:pPr>
    </w:p>
    <w:p w:rsidR="00637E08" w:rsidRPr="00637E08" w:rsidRDefault="00637E08" w:rsidP="00852B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РМО</w:t>
      </w:r>
    </w:p>
    <w:p w:rsidR="00E408CA" w:rsidRDefault="00E408CA" w:rsidP="00852B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E408CA" w:rsidRDefault="00E408CA" w:rsidP="00852BA1">
      <w:pPr>
        <w:jc w:val="both"/>
        <w:rPr>
          <w:sz w:val="28"/>
          <w:szCs w:val="28"/>
        </w:rPr>
      </w:pPr>
      <w:r>
        <w:rPr>
          <w:sz w:val="28"/>
          <w:szCs w:val="28"/>
        </w:rPr>
        <w:t>Современные требования к культуре педагога дополнительного образования ориентированы на личностный компонент и основаны на использовании им многообразия форм и способов творческой самореализации. Педагогическая культура является основной составляющей в процессе присвоения нравственных, эстетических, правовых и других отношений, где педагог, воздействуя на других, преобразует себя, определяет свое собственное развитие, реализуя себя в различных видах деятельности.</w:t>
      </w:r>
    </w:p>
    <w:p w:rsidR="00E408CA" w:rsidRDefault="00E408CA" w:rsidP="00852BA1">
      <w:pPr>
        <w:jc w:val="both"/>
        <w:rPr>
          <w:sz w:val="28"/>
          <w:szCs w:val="28"/>
        </w:rPr>
      </w:pPr>
      <w:r w:rsidRPr="00637E08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актуализация педагогического осмысления личностно-творческого компонента профессионально-педагогической культуры в контексте современных требований к педагогу дополнительного образования.</w:t>
      </w:r>
    </w:p>
    <w:p w:rsidR="00E408CA" w:rsidRPr="00637E08" w:rsidRDefault="00E408CA" w:rsidP="00852BA1">
      <w:pPr>
        <w:jc w:val="both"/>
        <w:rPr>
          <w:b/>
          <w:sz w:val="28"/>
          <w:szCs w:val="28"/>
        </w:rPr>
      </w:pPr>
      <w:r w:rsidRPr="00637E08">
        <w:rPr>
          <w:b/>
          <w:sz w:val="28"/>
          <w:szCs w:val="28"/>
        </w:rPr>
        <w:t xml:space="preserve">Задачи: </w:t>
      </w:r>
    </w:p>
    <w:p w:rsidR="00E408CA" w:rsidRDefault="00E408CA" w:rsidP="00852BA1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рассмотреть и определить ключевые понятия, используемые в ходе деловой игры: личность, творчество, профессиональная культура,</w:t>
      </w:r>
      <w:r w:rsidR="00637E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личностно-творческий компонент и т.д.;</w:t>
      </w:r>
    </w:p>
    <w:p w:rsidR="00E408CA" w:rsidRDefault="00E408CA" w:rsidP="00852BA1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изучить четыре уровня сформированности профессионально-педагогической культуры, определить свой уровень;</w:t>
      </w:r>
    </w:p>
    <w:p w:rsidR="00E408CA" w:rsidRDefault="00E408CA" w:rsidP="00852BA1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представления о профессионально значимых компонентах</w:t>
      </w:r>
      <w:r w:rsidR="00637E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профессионально-педагогиче</w:t>
      </w:r>
      <w:r w:rsidR="00637E08">
        <w:rPr>
          <w:rFonts w:ascii="Times New Roman" w:hAnsi="Times New Roman"/>
          <w:sz w:val="28"/>
          <w:szCs w:val="28"/>
        </w:rPr>
        <w:t>ской культуры через моделирова</w:t>
      </w:r>
      <w:r>
        <w:rPr>
          <w:rFonts w:ascii="Times New Roman" w:hAnsi="Times New Roman"/>
          <w:sz w:val="28"/>
          <w:szCs w:val="28"/>
        </w:rPr>
        <w:t>ние и командное взаимодействие.</w:t>
      </w:r>
    </w:p>
    <w:p w:rsidR="00E408CA" w:rsidRDefault="00E408CA" w:rsidP="00852B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Материалы для проведения игры:</w:t>
      </w:r>
      <w:r>
        <w:rPr>
          <w:sz w:val="28"/>
          <w:szCs w:val="28"/>
        </w:rPr>
        <w:t xml:space="preserve"> листы ватмана, маркеры, карты с заданиями, ручки, таблички с обозначением номеров команд</w:t>
      </w:r>
      <w:r w:rsidR="00A80EFD">
        <w:rPr>
          <w:sz w:val="28"/>
          <w:szCs w:val="28"/>
        </w:rPr>
        <w:t>.</w:t>
      </w:r>
    </w:p>
    <w:p w:rsidR="00E408CA" w:rsidRDefault="00E408CA" w:rsidP="00852B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Общие сведения об игре.</w:t>
      </w:r>
      <w:r>
        <w:rPr>
          <w:sz w:val="28"/>
          <w:szCs w:val="28"/>
        </w:rPr>
        <w:t xml:space="preserve"> В игре организуется деловое взаимодействие в команде педагогов, исходя из изученных и смоделированных</w:t>
      </w:r>
      <w:r w:rsidR="00637E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представлений об уровнях сформированности профессионально-педагогической культуры. </w:t>
      </w:r>
    </w:p>
    <w:p w:rsidR="00E408CA" w:rsidRDefault="00E408CA" w:rsidP="00852B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Регламент этапов игры</w:t>
      </w:r>
      <w:r w:rsidR="00637E0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ориентирован на уровень сложности выполняемого задания, между которыми делается пауза для работы экспертов по проверке правильности оформления игровых таблиц, подведения промежуточных итогов. </w:t>
      </w:r>
    </w:p>
    <w:p w:rsidR="00E408CA" w:rsidRDefault="00E408CA" w:rsidP="00852B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Общее время на проведение игры:</w:t>
      </w:r>
      <w:r>
        <w:rPr>
          <w:sz w:val="28"/>
          <w:szCs w:val="28"/>
        </w:rPr>
        <w:t xml:space="preserve"> 1ч. 2</w:t>
      </w:r>
      <w:r w:rsidR="00637E08">
        <w:rPr>
          <w:sz w:val="28"/>
          <w:szCs w:val="28"/>
        </w:rPr>
        <w:t xml:space="preserve">0 </w:t>
      </w:r>
      <w:r>
        <w:rPr>
          <w:sz w:val="28"/>
          <w:szCs w:val="28"/>
        </w:rPr>
        <w:t>минуты</w:t>
      </w:r>
    </w:p>
    <w:p w:rsidR="00E408CA" w:rsidRDefault="00E408CA" w:rsidP="00852B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Планируемый результат.</w:t>
      </w:r>
      <w:r>
        <w:rPr>
          <w:sz w:val="28"/>
          <w:szCs w:val="28"/>
        </w:rPr>
        <w:t xml:space="preserve"> Осознание участниками значимости современных требований дополнительного образования предъявляемых к</w:t>
      </w:r>
      <w:r w:rsidR="00637E08">
        <w:rPr>
          <w:sz w:val="28"/>
          <w:szCs w:val="28"/>
        </w:rPr>
        <w:t xml:space="preserve"> </w:t>
      </w:r>
      <w:r>
        <w:rPr>
          <w:sz w:val="28"/>
          <w:szCs w:val="28"/>
        </w:rPr>
        <w:t>личностно-творческому компоненту</w:t>
      </w:r>
      <w:r w:rsidR="00637E08">
        <w:rPr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профессионально-педагогической культуры.</w:t>
      </w:r>
    </w:p>
    <w:p w:rsidR="00E408CA" w:rsidRDefault="00E408CA" w:rsidP="00852BA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Правила игры. В начале деловой игры создаются три команды, которые в результате игровых действий должны создать модель современного педагога –</w:t>
      </w:r>
      <w:r w:rsidR="00637E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профессионала. На каждом этапе свои условия выполнения заданий. </w:t>
      </w:r>
    </w:p>
    <w:p w:rsidR="00E408CA" w:rsidRDefault="00E408CA" w:rsidP="00852BA1">
      <w:pPr>
        <w:spacing w:before="150" w:after="150" w:line="270" w:lineRule="atLeast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План проведения</w:t>
      </w:r>
      <w:r w:rsidR="00637E08">
        <w:rPr>
          <w:b/>
          <w:color w:val="333333"/>
          <w:sz w:val="28"/>
          <w:szCs w:val="28"/>
        </w:rPr>
        <w:t xml:space="preserve"> </w:t>
      </w:r>
      <w:r>
        <w:rPr>
          <w:b/>
          <w:color w:val="333333"/>
          <w:sz w:val="28"/>
          <w:szCs w:val="28"/>
        </w:rPr>
        <w:t>деловой игры</w:t>
      </w:r>
    </w:p>
    <w:p w:rsidR="00E408CA" w:rsidRDefault="00E408CA" w:rsidP="00852BA1">
      <w:pPr>
        <w:pStyle w:val="1"/>
        <w:numPr>
          <w:ilvl w:val="0"/>
          <w:numId w:val="2"/>
        </w:numPr>
        <w:spacing w:before="150" w:after="150" w:line="270" w:lineRule="atLeast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>Организационный момент</w:t>
      </w:r>
      <w:r w:rsidR="00637E0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(2 мин)</w:t>
      </w:r>
    </w:p>
    <w:p w:rsidR="00E408CA" w:rsidRDefault="00E408CA" w:rsidP="00852BA1">
      <w:pPr>
        <w:pStyle w:val="1"/>
        <w:numPr>
          <w:ilvl w:val="0"/>
          <w:numId w:val="2"/>
        </w:numPr>
        <w:spacing w:before="150" w:after="150" w:line="270" w:lineRule="atLeast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>Этапы проведения</w:t>
      </w:r>
    </w:p>
    <w:p w:rsidR="00E408CA" w:rsidRDefault="00E408CA" w:rsidP="00852BA1">
      <w:pPr>
        <w:spacing w:before="150" w:after="150" w:line="27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1.Актуализации теоретических знаний (выполнение индивидуальных заданий - 15 минут)</w:t>
      </w:r>
    </w:p>
    <w:p w:rsidR="00E408CA" w:rsidRDefault="00E408CA" w:rsidP="00852BA1">
      <w:pPr>
        <w:spacing w:before="150" w:after="150" w:line="27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</w:t>
      </w:r>
      <w:proofErr w:type="gramStart"/>
      <w:r>
        <w:rPr>
          <w:color w:val="333333"/>
          <w:sz w:val="28"/>
          <w:szCs w:val="28"/>
        </w:rPr>
        <w:t>Аналитический</w:t>
      </w:r>
      <w:proofErr w:type="gramEnd"/>
      <w:r>
        <w:rPr>
          <w:color w:val="333333"/>
          <w:sz w:val="28"/>
          <w:szCs w:val="28"/>
        </w:rPr>
        <w:t xml:space="preserve"> (выполнение индивидуальных заданий, работа в команде -15 минут)</w:t>
      </w:r>
    </w:p>
    <w:p w:rsidR="00E408CA" w:rsidRDefault="00E408CA" w:rsidP="00852BA1">
      <w:pPr>
        <w:spacing w:before="150" w:after="150" w:line="27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3. Моделирующий</w:t>
      </w:r>
      <w:r w:rsidR="00637E08">
        <w:rPr>
          <w:color w:val="333333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color w:val="333333"/>
          <w:sz w:val="28"/>
          <w:szCs w:val="28"/>
        </w:rPr>
        <w:t>работа в команде -20 минут)</w:t>
      </w:r>
    </w:p>
    <w:p w:rsidR="00E408CA" w:rsidRDefault="00E408CA" w:rsidP="00852BA1">
      <w:pPr>
        <w:spacing w:before="150" w:after="150" w:line="27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4. Презентационный (презентация модели команды – по 7 минут на команду</w:t>
      </w:r>
      <w:r w:rsidR="00637E08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=21 минута)</w:t>
      </w:r>
    </w:p>
    <w:p w:rsidR="00E408CA" w:rsidRDefault="00E408CA" w:rsidP="00852BA1">
      <w:pPr>
        <w:spacing w:before="150" w:after="150" w:line="27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5. Рефлексирующий (анализ, оценка работы, выводы, рефлексия, рекомендации</w:t>
      </w:r>
      <w:r w:rsidR="00637E08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10 минут)</w:t>
      </w:r>
    </w:p>
    <w:p w:rsidR="00E408CA" w:rsidRDefault="00E408CA" w:rsidP="00852BA1">
      <w:pPr>
        <w:jc w:val="both"/>
        <w:rPr>
          <w:sz w:val="28"/>
          <w:szCs w:val="28"/>
        </w:rPr>
      </w:pPr>
    </w:p>
    <w:p w:rsidR="00E408CA" w:rsidRDefault="00E408CA" w:rsidP="00852BA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Ход игры</w:t>
      </w:r>
    </w:p>
    <w:p w:rsidR="00E408CA" w:rsidRDefault="00E408CA" w:rsidP="00852BA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Организационный момент</w:t>
      </w:r>
    </w:p>
    <w:p w:rsidR="00E408CA" w:rsidRDefault="00E408CA" w:rsidP="00852BA1">
      <w:pPr>
        <w:jc w:val="both"/>
        <w:rPr>
          <w:sz w:val="28"/>
          <w:szCs w:val="28"/>
        </w:rPr>
      </w:pPr>
      <w:r>
        <w:rPr>
          <w:sz w:val="28"/>
          <w:szCs w:val="28"/>
        </w:rPr>
        <w:t>Педагогам предлагается</w:t>
      </w:r>
      <w:r w:rsidR="00637E08">
        <w:rPr>
          <w:sz w:val="28"/>
          <w:szCs w:val="28"/>
        </w:rPr>
        <w:t xml:space="preserve"> </w:t>
      </w:r>
      <w:r w:rsidR="006A7123">
        <w:rPr>
          <w:sz w:val="28"/>
          <w:szCs w:val="28"/>
        </w:rPr>
        <w:t>разделиться на</w:t>
      </w:r>
      <w:r w:rsidR="00A80EFD">
        <w:rPr>
          <w:sz w:val="28"/>
          <w:szCs w:val="28"/>
        </w:rPr>
        <w:t xml:space="preserve"> команды.</w:t>
      </w:r>
    </w:p>
    <w:p w:rsidR="00E408CA" w:rsidRDefault="00E408CA" w:rsidP="00852BA1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Этап 1. Актуализации теоретических знаний</w:t>
      </w:r>
    </w:p>
    <w:p w:rsidR="00E408CA" w:rsidRDefault="00E408CA" w:rsidP="00852B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Ведущий.</w:t>
      </w:r>
      <w:r w:rsidR="00637E0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Слова Марка Твена «Учить себя самого – благородное дело, но ещё более благородное – учить других; кстати, последнее куда легче» </w:t>
      </w:r>
      <w:proofErr w:type="gramStart"/>
      <w:r>
        <w:rPr>
          <w:sz w:val="28"/>
          <w:szCs w:val="28"/>
        </w:rPr>
        <w:t>обращены</w:t>
      </w:r>
      <w:proofErr w:type="gramEnd"/>
      <w:r>
        <w:rPr>
          <w:sz w:val="28"/>
          <w:szCs w:val="28"/>
        </w:rPr>
        <w:t xml:space="preserve"> прежде всего к личности педагога–профессионала.</w:t>
      </w:r>
    </w:p>
    <w:p w:rsidR="00E408CA" w:rsidRDefault="00E408CA" w:rsidP="00852BA1">
      <w:pPr>
        <w:jc w:val="both"/>
        <w:rPr>
          <w:sz w:val="28"/>
          <w:szCs w:val="28"/>
        </w:rPr>
      </w:pPr>
      <w:r>
        <w:rPr>
          <w:sz w:val="28"/>
          <w:szCs w:val="28"/>
        </w:rPr>
        <w:t>Ведущий предлагает педагогам вспомнить значение тематических определений, выполнив индивидуальное задание «Найди лишнее», где нужно выделить (зачеркнуть)</w:t>
      </w:r>
      <w:r w:rsidR="00637E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определение, не подходящее по смысловому значению (приложение 1). </w:t>
      </w:r>
    </w:p>
    <w:p w:rsidR="00E408CA" w:rsidRDefault="00E408CA" w:rsidP="00852BA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Личность педагога – это:</w:t>
      </w:r>
    </w:p>
    <w:p w:rsidR="00E408CA" w:rsidRDefault="00E408CA" w:rsidP="00852BA1">
      <w:pPr>
        <w:jc w:val="both"/>
        <w:rPr>
          <w:sz w:val="28"/>
          <w:szCs w:val="28"/>
        </w:rPr>
      </w:pPr>
      <w:r>
        <w:rPr>
          <w:sz w:val="28"/>
          <w:szCs w:val="28"/>
        </w:rPr>
        <w:t>А. Сложное сочетание не только знаний своего предмета, но и общечеловеческих качеств и умений.</w:t>
      </w:r>
    </w:p>
    <w:p w:rsidR="00E408CA" w:rsidRDefault="00E408CA" w:rsidP="00852BA1">
      <w:pPr>
        <w:jc w:val="both"/>
        <w:rPr>
          <w:sz w:val="28"/>
          <w:szCs w:val="28"/>
        </w:rPr>
      </w:pPr>
      <w:r>
        <w:rPr>
          <w:sz w:val="28"/>
          <w:szCs w:val="28"/>
        </w:rPr>
        <w:t>Б. Наставничество для будущего поколения.</w:t>
      </w:r>
    </w:p>
    <w:p w:rsidR="00E408CA" w:rsidRDefault="00E408CA" w:rsidP="00852BA1">
      <w:pPr>
        <w:jc w:val="both"/>
        <w:rPr>
          <w:i/>
          <w:strike/>
          <w:sz w:val="28"/>
          <w:szCs w:val="28"/>
        </w:rPr>
      </w:pPr>
      <w:r>
        <w:rPr>
          <w:i/>
          <w:strike/>
          <w:sz w:val="28"/>
          <w:szCs w:val="28"/>
        </w:rPr>
        <w:t>В. Это отдельно взятый человек, представитель человеческого рода, обладающий определенными биологическими особенностями, устойчивостью психических процессов и свойств, активностью и гибкостью в реализации этих свой</w:t>
      </w:r>
      <w:proofErr w:type="gramStart"/>
      <w:r>
        <w:rPr>
          <w:i/>
          <w:strike/>
          <w:sz w:val="28"/>
          <w:szCs w:val="28"/>
        </w:rPr>
        <w:t>ств пр</w:t>
      </w:r>
      <w:proofErr w:type="gramEnd"/>
      <w:r>
        <w:rPr>
          <w:i/>
          <w:strike/>
          <w:sz w:val="28"/>
          <w:szCs w:val="28"/>
        </w:rPr>
        <w:t>именительно к конкретной ситуации (индивид).</w:t>
      </w:r>
    </w:p>
    <w:p w:rsidR="00E408CA" w:rsidRDefault="00E408CA" w:rsidP="00852BA1">
      <w:pPr>
        <w:jc w:val="both"/>
        <w:rPr>
          <w:sz w:val="28"/>
          <w:szCs w:val="28"/>
        </w:rPr>
      </w:pPr>
      <w:r>
        <w:rPr>
          <w:sz w:val="28"/>
          <w:szCs w:val="28"/>
        </w:rPr>
        <w:t>Г. Способность к саморазвитию, достижению значительного успеха в области деятельности, ответственности к решению педагогических задач и приобретению нового жизненного опыта.</w:t>
      </w:r>
    </w:p>
    <w:p w:rsidR="00E408CA" w:rsidRDefault="00E408CA" w:rsidP="00852BA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Творчество педагога – это:</w:t>
      </w:r>
    </w:p>
    <w:p w:rsidR="00E408CA" w:rsidRDefault="00E408CA" w:rsidP="00852BA1">
      <w:pPr>
        <w:jc w:val="both"/>
        <w:rPr>
          <w:sz w:val="28"/>
          <w:szCs w:val="28"/>
        </w:rPr>
      </w:pPr>
      <w:r>
        <w:rPr>
          <w:sz w:val="28"/>
          <w:szCs w:val="28"/>
        </w:rPr>
        <w:t>А. Важнейший признак педагогической культуры (В.А. Караковский).</w:t>
      </w:r>
    </w:p>
    <w:p w:rsidR="00E408CA" w:rsidRDefault="00E408CA" w:rsidP="00852BA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Б. Это духовная самоотдача, кропотливый труд педагога.</w:t>
      </w:r>
    </w:p>
    <w:p w:rsidR="00E408CA" w:rsidRDefault="00E408CA" w:rsidP="00852BA1">
      <w:pPr>
        <w:jc w:val="both"/>
        <w:rPr>
          <w:sz w:val="28"/>
          <w:szCs w:val="28"/>
        </w:rPr>
      </w:pPr>
      <w:r>
        <w:rPr>
          <w:sz w:val="28"/>
          <w:szCs w:val="28"/>
        </w:rPr>
        <w:t>В. Особое состояние индивидуального сознания.</w:t>
      </w:r>
    </w:p>
    <w:p w:rsidR="00E408CA" w:rsidRDefault="00E408CA" w:rsidP="00852BA1">
      <w:pPr>
        <w:jc w:val="both"/>
        <w:rPr>
          <w:i/>
          <w:strike/>
          <w:sz w:val="28"/>
          <w:szCs w:val="28"/>
        </w:rPr>
      </w:pPr>
      <w:r>
        <w:rPr>
          <w:i/>
          <w:strike/>
          <w:sz w:val="28"/>
          <w:szCs w:val="28"/>
        </w:rPr>
        <w:t>Г.Целесообразная, сознательная деятельность человека, направленная на поддержание жизненно важных функций организма (работа)</w:t>
      </w:r>
    </w:p>
    <w:p w:rsidR="00E408CA" w:rsidRDefault="00E408CA" w:rsidP="00852BA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Профессиональная культура – это:</w:t>
      </w:r>
    </w:p>
    <w:p w:rsidR="00E408CA" w:rsidRDefault="00E408CA" w:rsidP="00852BA1">
      <w:pPr>
        <w:jc w:val="both"/>
        <w:rPr>
          <w:i/>
          <w:strike/>
          <w:sz w:val="28"/>
          <w:szCs w:val="28"/>
        </w:rPr>
      </w:pPr>
      <w:r>
        <w:rPr>
          <w:i/>
          <w:strike/>
          <w:sz w:val="28"/>
          <w:szCs w:val="28"/>
        </w:rPr>
        <w:t>А.Совокупность сформированных, социально значимых качеств личности, повседневных поступков человека в обществе, основанных на нормах нравственности (культура поведения).</w:t>
      </w:r>
    </w:p>
    <w:p w:rsidR="00E408CA" w:rsidRDefault="00E408CA" w:rsidP="00852BA1">
      <w:pPr>
        <w:jc w:val="both"/>
        <w:rPr>
          <w:sz w:val="28"/>
          <w:szCs w:val="28"/>
        </w:rPr>
      </w:pPr>
      <w:r>
        <w:rPr>
          <w:sz w:val="28"/>
          <w:szCs w:val="28"/>
        </w:rPr>
        <w:t>Б. Интегративное понятие, отражающее достигнутый в трудовой деятельности уровень мастерства.</w:t>
      </w:r>
    </w:p>
    <w:p w:rsidR="00E408CA" w:rsidRDefault="00E408CA" w:rsidP="00852BA1">
      <w:pPr>
        <w:jc w:val="both"/>
        <w:rPr>
          <w:sz w:val="28"/>
          <w:szCs w:val="28"/>
        </w:rPr>
      </w:pPr>
      <w:r>
        <w:rPr>
          <w:sz w:val="28"/>
          <w:szCs w:val="28"/>
        </w:rPr>
        <w:t>В. Творчески-созидательное отношение к профессиональной деятельности.</w:t>
      </w:r>
    </w:p>
    <w:p w:rsidR="00E408CA" w:rsidRDefault="00E408CA" w:rsidP="00852BA1">
      <w:pPr>
        <w:jc w:val="both"/>
        <w:rPr>
          <w:sz w:val="28"/>
          <w:szCs w:val="28"/>
        </w:rPr>
      </w:pPr>
      <w:r>
        <w:rPr>
          <w:sz w:val="28"/>
          <w:szCs w:val="28"/>
        </w:rPr>
        <w:t>Г. Это определенная степень овладения педагогом приемами и способами решения профессиональных целей и задач.</w:t>
      </w:r>
    </w:p>
    <w:p w:rsidR="00E408CA" w:rsidRDefault="00E408CA" w:rsidP="00852BA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Педагогическая культура – это:</w:t>
      </w:r>
    </w:p>
    <w:p w:rsidR="00E408CA" w:rsidRDefault="00E408CA" w:rsidP="00852BA1">
      <w:pPr>
        <w:jc w:val="both"/>
        <w:rPr>
          <w:sz w:val="28"/>
          <w:szCs w:val="28"/>
        </w:rPr>
      </w:pPr>
      <w:r>
        <w:rPr>
          <w:sz w:val="28"/>
          <w:szCs w:val="28"/>
        </w:rPr>
        <w:t>А. Динамическая система педагогических ценностей, способов деятельности и профессионального поведения педагога.</w:t>
      </w:r>
    </w:p>
    <w:p w:rsidR="00E408CA" w:rsidRDefault="00E408CA" w:rsidP="00852BA1">
      <w:pPr>
        <w:jc w:val="both"/>
        <w:rPr>
          <w:i/>
          <w:strike/>
          <w:sz w:val="28"/>
          <w:szCs w:val="28"/>
        </w:rPr>
      </w:pPr>
      <w:r>
        <w:rPr>
          <w:i/>
          <w:strike/>
          <w:sz w:val="28"/>
          <w:szCs w:val="28"/>
        </w:rPr>
        <w:t>Б. Целостный педагогический процесс направленного развития и формирования личности в условиях ее воспитания, обучения и образования (педагогика).</w:t>
      </w:r>
    </w:p>
    <w:p w:rsidR="00E408CA" w:rsidRDefault="00E408CA" w:rsidP="00852BA1">
      <w:pPr>
        <w:jc w:val="both"/>
        <w:rPr>
          <w:sz w:val="28"/>
          <w:szCs w:val="28"/>
        </w:rPr>
      </w:pPr>
      <w:r>
        <w:rPr>
          <w:sz w:val="28"/>
          <w:szCs w:val="28"/>
        </w:rPr>
        <w:t>В. Ч</w:t>
      </w:r>
      <w:r>
        <w:rPr>
          <w:color w:val="000000"/>
          <w:sz w:val="28"/>
          <w:szCs w:val="28"/>
          <w:shd w:val="clear" w:color="auto" w:fill="FFFFFF"/>
        </w:rPr>
        <w:t>асть общей культуры, в которой в наибольшей степени отразились духовные и материальные ценности, а также способы творческой педагогической деятельности, необходимые человечеству для обслуживания исторического процесса смены поколений и социализации личности.</w:t>
      </w:r>
    </w:p>
    <w:p w:rsidR="00E408CA" w:rsidRDefault="00E408CA" w:rsidP="00852BA1">
      <w:pPr>
        <w:jc w:val="both"/>
        <w:rPr>
          <w:sz w:val="28"/>
          <w:szCs w:val="28"/>
        </w:rPr>
      </w:pPr>
      <w:r>
        <w:rPr>
          <w:sz w:val="28"/>
          <w:szCs w:val="28"/>
        </w:rPr>
        <w:t>Г. Общение двух индивидов в различные моменты передачи человеческой культуры.</w:t>
      </w:r>
    </w:p>
    <w:p w:rsidR="00E408CA" w:rsidRDefault="00E408CA" w:rsidP="00852BA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Педагогическое творчеств</w:t>
      </w:r>
      <w:proofErr w:type="gramStart"/>
      <w:r>
        <w:rPr>
          <w:b/>
          <w:sz w:val="28"/>
          <w:szCs w:val="28"/>
        </w:rPr>
        <w:t>о-</w:t>
      </w:r>
      <w:proofErr w:type="gramEnd"/>
      <w:r>
        <w:rPr>
          <w:b/>
          <w:sz w:val="28"/>
          <w:szCs w:val="28"/>
        </w:rPr>
        <w:t xml:space="preserve"> это</w:t>
      </w:r>
    </w:p>
    <w:p w:rsidR="00E408CA" w:rsidRDefault="00E408CA" w:rsidP="00852BA1">
      <w:pPr>
        <w:jc w:val="both"/>
        <w:rPr>
          <w:sz w:val="28"/>
          <w:szCs w:val="28"/>
        </w:rPr>
      </w:pPr>
      <w:r>
        <w:rPr>
          <w:sz w:val="28"/>
          <w:szCs w:val="28"/>
        </w:rPr>
        <w:t>А. Активный процесс, направленный на поиск более совершенных форм образовательного процесса.</w:t>
      </w:r>
    </w:p>
    <w:p w:rsidR="00E408CA" w:rsidRDefault="00E408CA" w:rsidP="00852BA1">
      <w:pPr>
        <w:jc w:val="both"/>
        <w:rPr>
          <w:sz w:val="28"/>
          <w:szCs w:val="28"/>
        </w:rPr>
      </w:pPr>
      <w:r>
        <w:rPr>
          <w:sz w:val="28"/>
          <w:szCs w:val="28"/>
        </w:rPr>
        <w:t>Б. Успешное решение педагогических проблем.</w:t>
      </w:r>
    </w:p>
    <w:p w:rsidR="00E408CA" w:rsidRDefault="00E408CA" w:rsidP="00852BA1">
      <w:pPr>
        <w:jc w:val="both"/>
        <w:rPr>
          <w:i/>
          <w:strike/>
          <w:sz w:val="28"/>
          <w:szCs w:val="28"/>
        </w:rPr>
      </w:pPr>
      <w:r>
        <w:rPr>
          <w:i/>
          <w:strike/>
          <w:sz w:val="28"/>
          <w:szCs w:val="28"/>
        </w:rPr>
        <w:t>В.  Процесс деятельности, создающий качественно новые материальные и духовные ценности или итог создания объективно нового (творчество).</w:t>
      </w:r>
    </w:p>
    <w:p w:rsidR="00E408CA" w:rsidRDefault="00E408CA" w:rsidP="00852B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Улучшение качества обучения и воспитания. </w:t>
      </w:r>
    </w:p>
    <w:p w:rsidR="00E408CA" w:rsidRDefault="00E408CA" w:rsidP="00852BA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Личностно-творческий компонен</w:t>
      </w:r>
      <w:proofErr w:type="gramStart"/>
      <w:r>
        <w:rPr>
          <w:b/>
          <w:sz w:val="28"/>
          <w:szCs w:val="28"/>
        </w:rPr>
        <w:t>т-</w:t>
      </w:r>
      <w:proofErr w:type="gramEnd"/>
      <w:r>
        <w:rPr>
          <w:b/>
          <w:sz w:val="28"/>
          <w:szCs w:val="28"/>
        </w:rPr>
        <w:t xml:space="preserve"> это:</w:t>
      </w:r>
    </w:p>
    <w:p w:rsidR="00E408CA" w:rsidRDefault="00E408CA" w:rsidP="00852BA1">
      <w:pPr>
        <w:jc w:val="both"/>
        <w:rPr>
          <w:sz w:val="28"/>
          <w:szCs w:val="28"/>
        </w:rPr>
      </w:pPr>
      <w:r>
        <w:rPr>
          <w:sz w:val="28"/>
          <w:szCs w:val="28"/>
        </w:rPr>
        <w:t>А. Творческое начало личности педагога.</w:t>
      </w:r>
    </w:p>
    <w:p w:rsidR="00E408CA" w:rsidRDefault="00E408CA" w:rsidP="00852BA1">
      <w:pPr>
        <w:jc w:val="both"/>
        <w:rPr>
          <w:sz w:val="28"/>
          <w:szCs w:val="28"/>
        </w:rPr>
      </w:pPr>
      <w:r>
        <w:rPr>
          <w:sz w:val="28"/>
          <w:szCs w:val="28"/>
        </w:rPr>
        <w:t>Б. Наполнение личностным смыслом ценностей и технологий в процессе творческих исканий и практической реализации.</w:t>
      </w:r>
    </w:p>
    <w:p w:rsidR="00E408CA" w:rsidRDefault="00E408CA" w:rsidP="00852BA1">
      <w:pPr>
        <w:jc w:val="both"/>
        <w:rPr>
          <w:sz w:val="28"/>
          <w:szCs w:val="28"/>
        </w:rPr>
      </w:pPr>
      <w:r>
        <w:rPr>
          <w:sz w:val="28"/>
          <w:szCs w:val="28"/>
        </w:rPr>
        <w:t>Г. Многообразие форм и способов творческой самореализации педагога.</w:t>
      </w:r>
    </w:p>
    <w:p w:rsidR="00E408CA" w:rsidRDefault="00E408CA" w:rsidP="00852BA1">
      <w:pPr>
        <w:jc w:val="both"/>
        <w:rPr>
          <w:i/>
          <w:strike/>
          <w:sz w:val="28"/>
          <w:szCs w:val="28"/>
        </w:rPr>
      </w:pPr>
      <w:r>
        <w:rPr>
          <w:i/>
          <w:strike/>
          <w:sz w:val="28"/>
          <w:szCs w:val="28"/>
        </w:rPr>
        <w:t>В. Составная часть, элемент чего-либо (компонент).</w:t>
      </w:r>
    </w:p>
    <w:p w:rsidR="00E408CA" w:rsidRDefault="00E408CA" w:rsidP="00852BA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Профессионально-педагогическая культура это</w:t>
      </w:r>
    </w:p>
    <w:p w:rsidR="00E408CA" w:rsidRDefault="00E408CA" w:rsidP="00852BA1">
      <w:pPr>
        <w:jc w:val="both"/>
        <w:rPr>
          <w:sz w:val="28"/>
          <w:szCs w:val="28"/>
        </w:rPr>
      </w:pPr>
      <w:r>
        <w:rPr>
          <w:i/>
          <w:strike/>
          <w:sz w:val="28"/>
          <w:szCs w:val="28"/>
        </w:rPr>
        <w:t>А.Совокупность материальных и духовных ценностей, изготовленных человечеством на протяжении всей истории (культура).</w:t>
      </w:r>
    </w:p>
    <w:p w:rsidR="00E408CA" w:rsidRDefault="00E408CA" w:rsidP="00852BA1">
      <w:pPr>
        <w:jc w:val="both"/>
        <w:rPr>
          <w:sz w:val="28"/>
          <w:szCs w:val="28"/>
        </w:rPr>
      </w:pPr>
      <w:r>
        <w:rPr>
          <w:sz w:val="28"/>
          <w:szCs w:val="28"/>
        </w:rPr>
        <w:t>Б. Мера и способ творческой самореализации личности педагога в разнообразных видах педагогической деятельности и общения, направленных на освоение, передачу и создание педагогических ценностей и технологий.</w:t>
      </w:r>
    </w:p>
    <w:p w:rsidR="00E408CA" w:rsidRDefault="00E408CA" w:rsidP="00852BA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В. Часть педагогической культуры.</w:t>
      </w:r>
    </w:p>
    <w:p w:rsidR="00E408CA" w:rsidRDefault="00E408CA" w:rsidP="00852BA1">
      <w:pPr>
        <w:jc w:val="both"/>
        <w:rPr>
          <w:sz w:val="28"/>
          <w:szCs w:val="28"/>
        </w:rPr>
      </w:pPr>
      <w:r>
        <w:rPr>
          <w:sz w:val="28"/>
          <w:szCs w:val="28"/>
        </w:rPr>
        <w:t>Г. Интериоризированная общая культура, выполняющая функцию специфического проектирования общей культуры в сферу педагогической деятельности.</w:t>
      </w:r>
    </w:p>
    <w:p w:rsidR="00E408CA" w:rsidRDefault="00E408CA" w:rsidP="00852BA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Современные требования к педагогу дополнительного образования:</w:t>
      </w:r>
    </w:p>
    <w:p w:rsidR="00E408CA" w:rsidRPr="00E408CA" w:rsidRDefault="00E408CA" w:rsidP="00852BA1">
      <w:pPr>
        <w:jc w:val="both"/>
        <w:rPr>
          <w:i/>
          <w:strike/>
          <w:sz w:val="28"/>
          <w:szCs w:val="28"/>
        </w:rPr>
      </w:pPr>
      <w:r w:rsidRPr="00E408CA">
        <w:rPr>
          <w:i/>
          <w:strike/>
          <w:sz w:val="28"/>
          <w:szCs w:val="28"/>
        </w:rPr>
        <w:t>А. Координировать работу МОП (требования к работе завхоза).</w:t>
      </w:r>
    </w:p>
    <w:p w:rsidR="00E408CA" w:rsidRDefault="00E408CA" w:rsidP="00852BA1">
      <w:pPr>
        <w:jc w:val="both"/>
        <w:rPr>
          <w:sz w:val="28"/>
          <w:szCs w:val="28"/>
        </w:rPr>
      </w:pPr>
      <w:r>
        <w:rPr>
          <w:sz w:val="28"/>
          <w:szCs w:val="28"/>
        </w:rPr>
        <w:t>Б. Осуществляет дополнительное образование детей, развивает их разнообразную творческую деятельность.</w:t>
      </w:r>
    </w:p>
    <w:p w:rsidR="00E408CA" w:rsidRDefault="00E408CA" w:rsidP="00852BA1">
      <w:pPr>
        <w:jc w:val="both"/>
        <w:rPr>
          <w:sz w:val="28"/>
          <w:szCs w:val="28"/>
        </w:rPr>
      </w:pPr>
      <w:r>
        <w:rPr>
          <w:sz w:val="28"/>
          <w:szCs w:val="28"/>
        </w:rPr>
        <w:t>В. Выявляет творческие способности обучающихся, поддерживает их развитие.</w:t>
      </w:r>
    </w:p>
    <w:p w:rsidR="00E408CA" w:rsidRDefault="00E408CA" w:rsidP="00852BA1">
      <w:pPr>
        <w:jc w:val="both"/>
        <w:rPr>
          <w:sz w:val="28"/>
          <w:szCs w:val="28"/>
        </w:rPr>
      </w:pPr>
      <w:r>
        <w:rPr>
          <w:sz w:val="28"/>
          <w:szCs w:val="28"/>
        </w:rPr>
        <w:t>Г. Развивает творческую сторону детской личности, способствует духовному росту и углубленному процессу познания.</w:t>
      </w:r>
    </w:p>
    <w:p w:rsidR="00637E08" w:rsidRDefault="00637E08" w:rsidP="00852BA1">
      <w:pPr>
        <w:jc w:val="both"/>
        <w:rPr>
          <w:sz w:val="28"/>
          <w:szCs w:val="28"/>
        </w:rPr>
      </w:pPr>
    </w:p>
    <w:p w:rsidR="00E408CA" w:rsidRDefault="00E408CA" w:rsidP="00852BA1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Этап 2. Аналитический</w:t>
      </w:r>
    </w:p>
    <w:p w:rsidR="00E408CA" w:rsidRDefault="00E408CA" w:rsidP="00852B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Ведущий.</w:t>
      </w:r>
      <w:r>
        <w:rPr>
          <w:sz w:val="28"/>
          <w:szCs w:val="28"/>
        </w:rPr>
        <w:t xml:space="preserve"> Уважаемые коллеги, попытайтесь проанализировать вашу педагогическую деятельность в соответствии с </w:t>
      </w:r>
      <w:r w:rsidR="00A80EFD">
        <w:rPr>
          <w:sz w:val="28"/>
          <w:szCs w:val="28"/>
        </w:rPr>
        <w:t>предложенными</w:t>
      </w:r>
      <w:r>
        <w:rPr>
          <w:sz w:val="28"/>
          <w:szCs w:val="28"/>
        </w:rPr>
        <w:t xml:space="preserve"> уровн</w:t>
      </w:r>
      <w:r w:rsidR="00A80EFD">
        <w:rPr>
          <w:sz w:val="28"/>
          <w:szCs w:val="28"/>
        </w:rPr>
        <w:t xml:space="preserve">ями </w:t>
      </w:r>
      <w:r>
        <w:rPr>
          <w:sz w:val="28"/>
          <w:szCs w:val="28"/>
        </w:rPr>
        <w:t>сформированности профессионально-педагогической культуры, предложенные Ильей Фёдоровичем Исаевым, доктором педагогических наук, профессором, лауреатом премии Правительства РФ в области образования, почетным профессором Белгородского ГУ.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57"/>
        <w:gridCol w:w="5103"/>
      </w:tblGrid>
      <w:tr w:rsidR="00E408CA" w:rsidTr="00E408CA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CA" w:rsidRDefault="00E408CA" w:rsidP="00852BA1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Адаптивный уровень</w:t>
            </w:r>
          </w:p>
          <w:p w:rsidR="00E408CA" w:rsidRDefault="00E408CA" w:rsidP="00852B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1.неустойчивое отношение к своей педагогической реальности;</w:t>
            </w:r>
          </w:p>
          <w:p w:rsidR="00E408CA" w:rsidRDefault="00E408CA" w:rsidP="00852B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2.цели и задачи педагогической деятельности определены в общем виде; </w:t>
            </w:r>
          </w:p>
          <w:p w:rsidR="00E408CA" w:rsidRDefault="00E408CA" w:rsidP="00852B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3.безразличное отношение к психолого-педагогическим знаниям, отсутствие системы знаний готовности к их использованию в конкретных педагогических ситуациях;</w:t>
            </w:r>
          </w:p>
          <w:p w:rsidR="00E408CA" w:rsidRDefault="00E408CA" w:rsidP="00852B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4.профессионально-педагогическая деятельность строится по заранее отработанной схеме без использования творчества; </w:t>
            </w:r>
          </w:p>
          <w:p w:rsidR="00E408CA" w:rsidRDefault="00E408CA" w:rsidP="00852B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5.отсутствие активности в плане профессионально-педагогического самосовершенствования, </w:t>
            </w:r>
          </w:p>
          <w:p w:rsidR="00E408CA" w:rsidRDefault="00E408CA" w:rsidP="00852B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6.повышение квалификации происходит по необходимости, либо вообще отвергается.</w:t>
            </w:r>
          </w:p>
          <w:p w:rsidR="00E408CA" w:rsidRDefault="00E408CA" w:rsidP="00852B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CA" w:rsidRDefault="00E408CA" w:rsidP="00852BA1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Репродуктивный уровень</w:t>
            </w:r>
          </w:p>
          <w:p w:rsidR="00E408CA" w:rsidRDefault="00E408CA" w:rsidP="00852B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1.устойчивое ценностное отношение к педагогической реальности,</w:t>
            </w:r>
          </w:p>
          <w:p w:rsidR="00E408CA" w:rsidRDefault="00E408CA" w:rsidP="00852B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2.высокая оценка роли психолого-педагогических знаний, </w:t>
            </w:r>
          </w:p>
          <w:p w:rsidR="00E408CA" w:rsidRDefault="00E408CA" w:rsidP="00852B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3.стремление к установлению </w:t>
            </w:r>
            <w:proofErr w:type="gramStart"/>
            <w:r>
              <w:rPr>
                <w:sz w:val="28"/>
                <w:szCs w:val="28"/>
              </w:rPr>
              <w:t>субъект-субъектных</w:t>
            </w:r>
            <w:proofErr w:type="gramEnd"/>
            <w:r>
              <w:rPr>
                <w:sz w:val="28"/>
                <w:szCs w:val="28"/>
              </w:rPr>
              <w:t xml:space="preserve"> отношений между участниками педагогического процесса,</w:t>
            </w:r>
          </w:p>
          <w:p w:rsidR="00E408CA" w:rsidRDefault="00E408CA" w:rsidP="00852B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успешное решение конструктивно-прогностических задач, предполагающих целеполагание и планирование профессиональных действий;</w:t>
            </w:r>
          </w:p>
          <w:p w:rsidR="00E408CA" w:rsidRDefault="00E408CA" w:rsidP="00852B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творческая активность ограничивается производящей деятельностью, но уже возникают элементы поиска новых решений в стандартных педагогических ситуациях;</w:t>
            </w:r>
          </w:p>
          <w:p w:rsidR="00E408CA" w:rsidRDefault="00E408CA" w:rsidP="00852B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6.осознание необходимости повышения квалификации.</w:t>
            </w:r>
          </w:p>
          <w:p w:rsidR="00E408CA" w:rsidRDefault="00E408CA" w:rsidP="00852BA1">
            <w:pPr>
              <w:jc w:val="both"/>
              <w:rPr>
                <w:sz w:val="28"/>
                <w:szCs w:val="28"/>
              </w:rPr>
            </w:pPr>
          </w:p>
        </w:tc>
      </w:tr>
      <w:tr w:rsidR="00E408CA" w:rsidTr="00E408CA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CA" w:rsidRDefault="00E408CA" w:rsidP="00852BA1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Эвристический уровень</w:t>
            </w:r>
          </w:p>
          <w:p w:rsidR="00E408CA" w:rsidRDefault="00E408CA" w:rsidP="00852B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1.целенаправленность, устойчивость путей и способов профессиональной </w:t>
            </w:r>
            <w:r>
              <w:rPr>
                <w:sz w:val="28"/>
                <w:szCs w:val="28"/>
              </w:rPr>
              <w:lastRenderedPageBreak/>
              <w:t>деятельности;</w:t>
            </w:r>
          </w:p>
          <w:p w:rsidR="00E408CA" w:rsidRDefault="00E408CA" w:rsidP="00852B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2.высокий уровень сформированности умений по решению оценочно-информационных и коррекционно-регулирующих задач; </w:t>
            </w:r>
          </w:p>
          <w:p w:rsidR="00E408CA" w:rsidRDefault="00E408CA" w:rsidP="00852B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3.постоянный поиск и применение новых технологий обучения и воспитания; </w:t>
            </w:r>
          </w:p>
          <w:p w:rsidR="00E408CA" w:rsidRDefault="00E408CA" w:rsidP="00852B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4.передача своего опыта другим педагогам;</w:t>
            </w:r>
          </w:p>
          <w:p w:rsidR="00E408CA" w:rsidRDefault="00E408CA" w:rsidP="00852B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5.избирательное отношение к предлагаемым формам повышения квалификации; </w:t>
            </w:r>
          </w:p>
          <w:p w:rsidR="00E408CA" w:rsidRDefault="00E408CA" w:rsidP="00852B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6.использование методов познания и анализа собственной личности и деятельности.</w:t>
            </w:r>
          </w:p>
          <w:p w:rsidR="00E408CA" w:rsidRDefault="00E408CA" w:rsidP="00852B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8CA" w:rsidRDefault="00E408CA" w:rsidP="00852BA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Креативный уровень</w:t>
            </w:r>
          </w:p>
          <w:p w:rsidR="00E408CA" w:rsidRDefault="00E408CA" w:rsidP="00852B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1.высокая степень результативности педагогической деятельности и </w:t>
            </w:r>
            <w:r>
              <w:rPr>
                <w:sz w:val="28"/>
                <w:szCs w:val="28"/>
              </w:rPr>
              <w:lastRenderedPageBreak/>
              <w:t>мобильность психолого-педагогических знаний;</w:t>
            </w:r>
          </w:p>
          <w:p w:rsidR="00E408CA" w:rsidRDefault="00E408CA" w:rsidP="00852B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2.решение педагогических задач за счет импровизации, интуиции и воображения;</w:t>
            </w:r>
          </w:p>
          <w:p w:rsidR="00E408CA" w:rsidRDefault="00E408CA" w:rsidP="00852B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-утверждение отношений сотрудничества и сотворчества с коллегами; </w:t>
            </w:r>
          </w:p>
          <w:p w:rsidR="00E408CA" w:rsidRDefault="00E408CA" w:rsidP="00852B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3.положительно-эмоциональная направленность деятельности устойчиво преобразующая, активно созидательная и самосозидательная активность личности;</w:t>
            </w:r>
          </w:p>
          <w:p w:rsidR="00E408CA" w:rsidRDefault="00E408CA" w:rsidP="00852B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4.гармоничное сочетание</w:t>
            </w:r>
            <w:r w:rsidR="00637E0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аналитико-рефлексивных умений,</w:t>
            </w:r>
            <w:r w:rsidR="00637E0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научных и педагогических интересов и потребностей;</w:t>
            </w:r>
          </w:p>
          <w:p w:rsidR="00E408CA" w:rsidRDefault="00E408CA" w:rsidP="00852B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5.заинтересованностьв различных </w:t>
            </w:r>
            <w:proofErr w:type="gramStart"/>
            <w:r>
              <w:rPr>
                <w:sz w:val="28"/>
                <w:szCs w:val="28"/>
              </w:rPr>
              <w:t>способах</w:t>
            </w:r>
            <w:proofErr w:type="gramEnd"/>
            <w:r>
              <w:rPr>
                <w:sz w:val="28"/>
                <w:szCs w:val="28"/>
              </w:rPr>
              <w:t xml:space="preserve"> повышения педагогического мастерства и педагогической культуры;</w:t>
            </w:r>
          </w:p>
          <w:p w:rsidR="00E408CA" w:rsidRDefault="00E408CA" w:rsidP="00852B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6.инициативность в повышении квалификации, обмене опытом и активном</w:t>
            </w:r>
            <w:r w:rsidR="00637E0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изучении опыта коллег, постоянное стремление совершенствоваться.</w:t>
            </w:r>
          </w:p>
        </w:tc>
      </w:tr>
    </w:tbl>
    <w:p w:rsidR="00E408CA" w:rsidRDefault="00E408CA" w:rsidP="00852B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Ведущий.</w:t>
      </w:r>
      <w:r>
        <w:rPr>
          <w:sz w:val="28"/>
          <w:szCs w:val="28"/>
        </w:rPr>
        <w:t xml:space="preserve"> Каждому из участников нужно проанализировать в таблице уровн</w:t>
      </w:r>
      <w:r w:rsidR="00A80EFD">
        <w:rPr>
          <w:sz w:val="28"/>
          <w:szCs w:val="28"/>
        </w:rPr>
        <w:t>и,</w:t>
      </w:r>
      <w:r>
        <w:rPr>
          <w:sz w:val="28"/>
          <w:szCs w:val="28"/>
        </w:rPr>
        <w:t xml:space="preserve"> проставив по 1 баллу за</w:t>
      </w:r>
      <w:r w:rsidR="00637E08">
        <w:rPr>
          <w:sz w:val="28"/>
          <w:szCs w:val="28"/>
        </w:rPr>
        <w:t xml:space="preserve"> </w:t>
      </w:r>
      <w:r>
        <w:rPr>
          <w:sz w:val="28"/>
          <w:szCs w:val="28"/>
        </w:rPr>
        <w:t>те личностно-творческие компоненты, которые наиболее ярко характеризуют</w:t>
      </w:r>
      <w:r w:rsidR="00637E08">
        <w:rPr>
          <w:sz w:val="28"/>
          <w:szCs w:val="28"/>
        </w:rPr>
        <w:t xml:space="preserve"> </w:t>
      </w:r>
      <w:r>
        <w:rPr>
          <w:sz w:val="28"/>
          <w:szCs w:val="28"/>
        </w:rPr>
        <w:t>деятельность. Затем, объединив в полученные результаты по наибольшему количеству баллов, определить преобладающий уровень</w:t>
      </w:r>
      <w:r w:rsidR="007F06B8">
        <w:rPr>
          <w:sz w:val="28"/>
          <w:szCs w:val="28"/>
        </w:rPr>
        <w:t>.</w:t>
      </w:r>
    </w:p>
    <w:p w:rsidR="00E408CA" w:rsidRDefault="00E408CA" w:rsidP="00852B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408CA" w:rsidRDefault="00E408CA" w:rsidP="00852BA1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Этап 3. Моделирующий</w:t>
      </w:r>
    </w:p>
    <w:p w:rsidR="00E408CA" w:rsidRDefault="00E408CA" w:rsidP="00852B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Ведущий.</w:t>
      </w:r>
      <w:r w:rsidR="00A80EF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Предлагаю командам обсудить и составить на листе ватмана модель идеального педагога</w:t>
      </w:r>
      <w:r w:rsidR="00EB09E8">
        <w:rPr>
          <w:sz w:val="28"/>
          <w:szCs w:val="28"/>
        </w:rPr>
        <w:t xml:space="preserve"> </w:t>
      </w:r>
      <w:r>
        <w:rPr>
          <w:sz w:val="28"/>
          <w:szCs w:val="28"/>
        </w:rPr>
        <w:t>- профессионала, выделив наиболее важные личностно-творческие компоненты, обозначенные ранее участниками команды.</w:t>
      </w:r>
    </w:p>
    <w:p w:rsidR="00E408CA" w:rsidRDefault="00E408CA" w:rsidP="00852BA1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Этап 4. Презентационный</w:t>
      </w:r>
    </w:p>
    <w:p w:rsidR="00E408CA" w:rsidRDefault="00E408CA" w:rsidP="00852B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Ведущий.</w:t>
      </w:r>
      <w:r w:rsidR="00A80EF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Эффектная презентация деятельности педагога - это </w:t>
      </w:r>
      <w:r w:rsidR="00EB09E8">
        <w:rPr>
          <w:sz w:val="28"/>
          <w:szCs w:val="28"/>
        </w:rPr>
        <w:t>искусство,</w:t>
      </w:r>
      <w:r>
        <w:rPr>
          <w:sz w:val="28"/>
          <w:szCs w:val="28"/>
        </w:rPr>
        <w:t xml:space="preserve"> которому нужно учиться. Культура выступления – один из путей к профессиональному самосовершенствованию. Предлагаю командам преодолеть этот путь, представив содержательную составляющую разработанной модели.</w:t>
      </w:r>
    </w:p>
    <w:p w:rsidR="00E408CA" w:rsidRDefault="00E408CA" w:rsidP="00852BA1">
      <w:pPr>
        <w:jc w:val="both"/>
        <w:rPr>
          <w:sz w:val="28"/>
          <w:szCs w:val="28"/>
        </w:rPr>
      </w:pPr>
      <w:r>
        <w:rPr>
          <w:sz w:val="28"/>
          <w:szCs w:val="28"/>
        </w:rPr>
        <w:t>Лидеры команд презентуют разработанные модели. Участники других команд задают уточняющие вопросы.</w:t>
      </w:r>
    </w:p>
    <w:p w:rsidR="00EB09E8" w:rsidRDefault="00EB09E8" w:rsidP="00852BA1">
      <w:pPr>
        <w:jc w:val="both"/>
        <w:rPr>
          <w:sz w:val="28"/>
          <w:szCs w:val="28"/>
        </w:rPr>
      </w:pPr>
    </w:p>
    <w:p w:rsidR="00E408CA" w:rsidRDefault="00E408CA" w:rsidP="00852BA1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Этап 5. Рефлексивный</w:t>
      </w:r>
    </w:p>
    <w:p w:rsidR="00E408CA" w:rsidRDefault="00E408CA" w:rsidP="00852B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Ведущий.</w:t>
      </w:r>
      <w:r w:rsidR="00A80EF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Слова Василия Александровича Сухомлинск</w:t>
      </w:r>
      <w:r w:rsidR="00A80EFD">
        <w:rPr>
          <w:sz w:val="28"/>
          <w:szCs w:val="28"/>
        </w:rPr>
        <w:t>о</w:t>
      </w:r>
      <w:r>
        <w:rPr>
          <w:sz w:val="28"/>
          <w:szCs w:val="28"/>
        </w:rPr>
        <w:t>го: «Сильным, опытным становится педагог, который умеет анализировать свой труд» являются логическим завершением нашей деловой игры, в ходе которой вы не только изучили и проанализировали личностно-творческие компоненты профессионально-педагогической культуры, но и смоделировали свой дальнейший путь к профессиональному самосовершенствованию.</w:t>
      </w:r>
    </w:p>
    <w:p w:rsidR="00E408CA" w:rsidRDefault="00E408CA" w:rsidP="00852BA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Используемая литература</w:t>
      </w:r>
    </w:p>
    <w:p w:rsidR="00E408CA" w:rsidRDefault="00E408CA" w:rsidP="00852BA1">
      <w:pPr>
        <w:jc w:val="both"/>
        <w:rPr>
          <w:sz w:val="28"/>
          <w:szCs w:val="28"/>
        </w:rPr>
      </w:pPr>
      <w:r>
        <w:rPr>
          <w:sz w:val="28"/>
          <w:szCs w:val="28"/>
        </w:rPr>
        <w:t>С.А. Габрусевич, Г.А.Зорин. От деловой игры – к профессиональному творчеству. Минск.1989.</w:t>
      </w:r>
    </w:p>
    <w:p w:rsidR="00E408CA" w:rsidRDefault="00E408CA" w:rsidP="00852B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В.Д. Симоненко, М.В. Ретивых. Общая и профессиональная педагогика. Брянск. 2003. </w:t>
      </w:r>
    </w:p>
    <w:p w:rsidR="00E408CA" w:rsidRDefault="00E408CA" w:rsidP="00852BA1">
      <w:pPr>
        <w:jc w:val="both"/>
        <w:rPr>
          <w:sz w:val="28"/>
          <w:szCs w:val="28"/>
        </w:rPr>
      </w:pPr>
      <w:r>
        <w:rPr>
          <w:sz w:val="28"/>
          <w:szCs w:val="28"/>
        </w:rPr>
        <w:t>А.М. Смолкин. Методы активного обучения. Москва. 1991.</w:t>
      </w:r>
    </w:p>
    <w:p w:rsidR="00E408CA" w:rsidRDefault="00E408CA" w:rsidP="00E408CA">
      <w:pPr>
        <w:jc w:val="both"/>
        <w:rPr>
          <w:sz w:val="28"/>
          <w:szCs w:val="28"/>
        </w:rPr>
      </w:pPr>
    </w:p>
    <w:p w:rsidR="00E408CA" w:rsidRDefault="00E408CA" w:rsidP="00E408CA">
      <w:pPr>
        <w:jc w:val="both"/>
        <w:rPr>
          <w:sz w:val="28"/>
          <w:szCs w:val="28"/>
        </w:rPr>
      </w:pPr>
    </w:p>
    <w:p w:rsidR="00E408CA" w:rsidRDefault="00E408CA" w:rsidP="00E408CA">
      <w:pPr>
        <w:jc w:val="both"/>
        <w:rPr>
          <w:sz w:val="28"/>
          <w:szCs w:val="28"/>
        </w:rPr>
      </w:pPr>
    </w:p>
    <w:p w:rsidR="00E408CA" w:rsidRDefault="00E408CA" w:rsidP="00E408CA">
      <w:pPr>
        <w:jc w:val="both"/>
        <w:rPr>
          <w:sz w:val="28"/>
          <w:szCs w:val="28"/>
        </w:rPr>
      </w:pPr>
    </w:p>
    <w:p w:rsidR="00E408CA" w:rsidRDefault="00E408CA" w:rsidP="00E408CA">
      <w:pPr>
        <w:jc w:val="both"/>
        <w:rPr>
          <w:sz w:val="28"/>
          <w:szCs w:val="28"/>
        </w:rPr>
      </w:pPr>
    </w:p>
    <w:p w:rsidR="00E408CA" w:rsidRDefault="00E408CA" w:rsidP="00E408CA">
      <w:pPr>
        <w:jc w:val="both"/>
        <w:rPr>
          <w:sz w:val="28"/>
          <w:szCs w:val="28"/>
        </w:rPr>
      </w:pPr>
    </w:p>
    <w:p w:rsidR="00E408CA" w:rsidRDefault="00E408CA" w:rsidP="00E408CA">
      <w:pPr>
        <w:jc w:val="both"/>
        <w:rPr>
          <w:sz w:val="28"/>
          <w:szCs w:val="28"/>
        </w:rPr>
      </w:pPr>
    </w:p>
    <w:p w:rsidR="00E408CA" w:rsidRDefault="00E408CA" w:rsidP="00E408CA">
      <w:pPr>
        <w:jc w:val="both"/>
        <w:rPr>
          <w:sz w:val="28"/>
          <w:szCs w:val="28"/>
        </w:rPr>
      </w:pPr>
    </w:p>
    <w:p w:rsidR="00E408CA" w:rsidRDefault="00E408CA" w:rsidP="00E408CA">
      <w:pPr>
        <w:jc w:val="both"/>
        <w:rPr>
          <w:sz w:val="28"/>
          <w:szCs w:val="28"/>
        </w:rPr>
      </w:pPr>
    </w:p>
    <w:p w:rsidR="00E408CA" w:rsidRDefault="00E408CA" w:rsidP="00E408CA">
      <w:pPr>
        <w:jc w:val="both"/>
        <w:rPr>
          <w:sz w:val="28"/>
          <w:szCs w:val="28"/>
        </w:rPr>
      </w:pPr>
    </w:p>
    <w:p w:rsidR="00E408CA" w:rsidRDefault="00E408CA" w:rsidP="00E408CA">
      <w:pPr>
        <w:jc w:val="both"/>
        <w:rPr>
          <w:sz w:val="28"/>
          <w:szCs w:val="28"/>
        </w:rPr>
      </w:pPr>
    </w:p>
    <w:p w:rsidR="00E408CA" w:rsidRDefault="00E408CA" w:rsidP="00E408CA">
      <w:pPr>
        <w:jc w:val="both"/>
        <w:rPr>
          <w:sz w:val="28"/>
          <w:szCs w:val="28"/>
        </w:rPr>
      </w:pPr>
    </w:p>
    <w:p w:rsidR="00E408CA" w:rsidRDefault="00E408CA" w:rsidP="00E408CA">
      <w:pPr>
        <w:jc w:val="both"/>
        <w:rPr>
          <w:sz w:val="28"/>
          <w:szCs w:val="28"/>
        </w:rPr>
      </w:pPr>
    </w:p>
    <w:p w:rsidR="00E408CA" w:rsidRDefault="00E408CA" w:rsidP="00E408CA">
      <w:pPr>
        <w:jc w:val="both"/>
        <w:rPr>
          <w:sz w:val="28"/>
          <w:szCs w:val="28"/>
        </w:rPr>
      </w:pPr>
    </w:p>
    <w:p w:rsidR="00E408CA" w:rsidRDefault="00E408CA" w:rsidP="00E408CA">
      <w:pPr>
        <w:jc w:val="both"/>
        <w:rPr>
          <w:sz w:val="28"/>
          <w:szCs w:val="28"/>
        </w:rPr>
      </w:pPr>
    </w:p>
    <w:p w:rsidR="00E408CA" w:rsidRDefault="00E408CA" w:rsidP="00E408CA">
      <w:pPr>
        <w:jc w:val="both"/>
        <w:rPr>
          <w:sz w:val="28"/>
          <w:szCs w:val="28"/>
        </w:rPr>
      </w:pPr>
    </w:p>
    <w:p w:rsidR="00E408CA" w:rsidRDefault="00E408CA" w:rsidP="00E408CA">
      <w:pPr>
        <w:jc w:val="both"/>
        <w:rPr>
          <w:sz w:val="28"/>
          <w:szCs w:val="28"/>
        </w:rPr>
      </w:pPr>
    </w:p>
    <w:p w:rsidR="00E408CA" w:rsidRDefault="00E408CA" w:rsidP="00E408CA">
      <w:pPr>
        <w:jc w:val="both"/>
        <w:rPr>
          <w:sz w:val="28"/>
          <w:szCs w:val="28"/>
        </w:rPr>
      </w:pPr>
    </w:p>
    <w:p w:rsidR="00E408CA" w:rsidRDefault="00E408CA" w:rsidP="00E408CA">
      <w:pPr>
        <w:jc w:val="both"/>
        <w:rPr>
          <w:sz w:val="28"/>
          <w:szCs w:val="28"/>
        </w:rPr>
      </w:pPr>
    </w:p>
    <w:p w:rsidR="00E408CA" w:rsidRDefault="00E408CA" w:rsidP="00E408CA">
      <w:pPr>
        <w:jc w:val="both"/>
        <w:rPr>
          <w:sz w:val="28"/>
          <w:szCs w:val="28"/>
        </w:rPr>
      </w:pPr>
    </w:p>
    <w:p w:rsidR="00E408CA" w:rsidRDefault="00E408CA" w:rsidP="00E408CA">
      <w:pPr>
        <w:jc w:val="both"/>
        <w:rPr>
          <w:sz w:val="28"/>
          <w:szCs w:val="28"/>
        </w:rPr>
      </w:pPr>
    </w:p>
    <w:p w:rsidR="00E408CA" w:rsidRDefault="00E408CA" w:rsidP="00E408CA">
      <w:pPr>
        <w:jc w:val="both"/>
        <w:rPr>
          <w:sz w:val="28"/>
          <w:szCs w:val="28"/>
        </w:rPr>
      </w:pPr>
    </w:p>
    <w:p w:rsidR="00E408CA" w:rsidRDefault="00E408CA" w:rsidP="00E408CA">
      <w:pPr>
        <w:jc w:val="both"/>
        <w:rPr>
          <w:sz w:val="28"/>
          <w:szCs w:val="28"/>
        </w:rPr>
      </w:pPr>
    </w:p>
    <w:sectPr w:rsidR="00E408CA" w:rsidSect="00D05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B226C"/>
    <w:multiLevelType w:val="hybridMultilevel"/>
    <w:tmpl w:val="1646FA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141513A"/>
    <w:multiLevelType w:val="hybridMultilevel"/>
    <w:tmpl w:val="F9D27FDC"/>
    <w:lvl w:ilvl="0" w:tplc="1DDCD5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E408CA"/>
    <w:rsid w:val="003C36B4"/>
    <w:rsid w:val="00424A3D"/>
    <w:rsid w:val="004A60AF"/>
    <w:rsid w:val="00637E08"/>
    <w:rsid w:val="006A7123"/>
    <w:rsid w:val="006F55D5"/>
    <w:rsid w:val="007F06B8"/>
    <w:rsid w:val="00852BA1"/>
    <w:rsid w:val="00926DF9"/>
    <w:rsid w:val="009C75CA"/>
    <w:rsid w:val="00A80EFD"/>
    <w:rsid w:val="00BB6B6A"/>
    <w:rsid w:val="00C00BDC"/>
    <w:rsid w:val="00C525D6"/>
    <w:rsid w:val="00C9684D"/>
    <w:rsid w:val="00D05F49"/>
    <w:rsid w:val="00E408CA"/>
    <w:rsid w:val="00E563BB"/>
    <w:rsid w:val="00EB0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408CA"/>
    <w:pPr>
      <w:spacing w:after="160" w:line="25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9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1723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2015-09-29T12:08:00Z</dcterms:created>
  <dcterms:modified xsi:type="dcterms:W3CDTF">2017-09-15T08:16:00Z</dcterms:modified>
</cp:coreProperties>
</file>